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(пятого  созыва)</w:t>
      </w:r>
    </w:p>
    <w:p w:rsidR="00CB5469" w:rsidRPr="00CB5469" w:rsidRDefault="00CB5469" w:rsidP="00CB5469">
      <w:pPr>
        <w:rPr>
          <w:rFonts w:ascii="Times New Roman" w:eastAsia="Calibri" w:hAnsi="Times New Roman" w:cs="Times New Roman"/>
          <w:b/>
          <w:bCs/>
        </w:rPr>
      </w:pP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B5469" w:rsidRPr="00CB5469" w:rsidRDefault="00D26E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тридцать второй </w:t>
      </w:r>
      <w:r w:rsidR="00CB5469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5469" w:rsidRPr="00CB5469" w:rsidRDefault="00CB5469" w:rsidP="00CB5469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от</w:t>
      </w:r>
      <w:r w:rsidR="00D26E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30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.09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.201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пос. </w:t>
      </w:r>
      <w:proofErr w:type="spellStart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 </w:t>
      </w:r>
      <w:r w:rsidR="00D26E69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</w:t>
      </w:r>
      <w:r w:rsidR="009870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сельсовета  от 30.06.2006  года  « О принятие Положения о порядке управления и распоряжения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469" w:rsidRPr="00CB5469" w:rsidRDefault="00CB5469" w:rsidP="00CB546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1.Внести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 находящимся в собственности  Ермаковского сельсовета</w:t>
      </w:r>
      <w:r w:rsidRPr="00CB5469">
        <w:rPr>
          <w:rFonts w:ascii="Times New Roman" w:eastAsia="Calibri" w:hAnsi="Times New Roman" w:cs="Times New Roman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следующие изменения и дополнения:</w:t>
      </w:r>
    </w:p>
    <w:p w:rsidR="00CB5469" w:rsidRPr="00CB5469" w:rsidRDefault="00CB5469" w:rsidP="00CB5469">
      <w:pPr>
        <w:spacing w:after="0" w:line="240" w:lineRule="auto"/>
        <w:ind w:left="675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пункте 2.1</w:t>
      </w:r>
      <w:r w:rsidRPr="00CB546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абзац 5</w:t>
      </w: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отменить.</w:t>
      </w:r>
    </w:p>
    <w:p w:rsidR="00CB5469" w:rsidRPr="00CB5469" w:rsidRDefault="00CB5469" w:rsidP="00CB5469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</w:t>
      </w:r>
      <w:r w:rsidRPr="00CB5469">
        <w:rPr>
          <w:rFonts w:ascii="Times New Roman" w:eastAsia="Calibri" w:hAnsi="Times New Roman" w:cs="Times New Roman"/>
          <w:sz w:val="28"/>
          <w:szCs w:val="28"/>
        </w:rPr>
        <w:t>ункт</w:t>
      </w:r>
      <w:r>
        <w:rPr>
          <w:rFonts w:ascii="Times New Roman" w:eastAsia="Calibri" w:hAnsi="Times New Roman" w:cs="Times New Roman"/>
          <w:sz w:val="28"/>
          <w:szCs w:val="28"/>
        </w:rPr>
        <w:t>е 12.1</w:t>
      </w: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абзац 2 отменить.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А.А.Фабер</w:t>
      </w:r>
      <w:proofErr w:type="spellEnd"/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5CC6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Л.И.Черепанова</w:t>
      </w:r>
      <w:proofErr w:type="spellEnd"/>
    </w:p>
    <w:sectPr w:rsidR="00CB5469" w:rsidRPr="00CB5469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69"/>
    <w:rsid w:val="009870EA"/>
    <w:rsid w:val="00C05CC6"/>
    <w:rsid w:val="00CB5469"/>
    <w:rsid w:val="00D2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3C3BA-D11D-4EFB-84EB-F0338CC4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2019-09-30T09:18:00Z</cp:lastPrinted>
  <dcterms:created xsi:type="dcterms:W3CDTF">2019-08-16T08:59:00Z</dcterms:created>
  <dcterms:modified xsi:type="dcterms:W3CDTF">2019-09-30T09:19:00Z</dcterms:modified>
</cp:coreProperties>
</file>